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54" w:rsidRPr="003E07FF" w:rsidRDefault="00886B54" w:rsidP="00886B54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886B54">
        <w:rPr>
          <w:rFonts w:ascii="HG丸ｺﾞｼｯｸM-PRO" w:eastAsia="HG丸ｺﾞｼｯｸM-PRO" w:hAnsi="HG丸ｺﾞｼｯｸM-PRO"/>
          <w:sz w:val="18"/>
          <w:szCs w:val="22"/>
        </w:rPr>
        <w:instrText>かでんおろしはんばい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),家電卸販売)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かいしゃ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会社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886B54">
        <w:rPr>
          <w:rFonts w:ascii="HG丸ｺﾞｼｯｸM-PRO" w:eastAsia="HG丸ｺﾞｼｯｸM-PRO" w:hAnsi="HG丸ｺﾞｼｯｸM-PRO"/>
          <w:sz w:val="18"/>
          <w:szCs w:val="22"/>
        </w:rPr>
        <w:instrText>きんむ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),勤務)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しています。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かいぎ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会議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さんこう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参考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として、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かみはんき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上半期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しゅうけいひょう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するよう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されました。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い、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じょうきょう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86B54" w:rsidRPr="003E07FF" w:rsidRDefault="000A536C" w:rsidP="00886B54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652B6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0A394B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0A536C" w:rsidRPr="007746E5" w:rsidRDefault="000A536C" w:rsidP="000A536C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１～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886B54">
        <w:rPr>
          <w:rFonts w:ascii="HG丸ｺﾞｼｯｸM-PRO" w:eastAsia="HG丸ｺﾞｼｯｸM-PRO" w:hAnsi="HG丸ｺﾞｼｯｸM-PRO"/>
          <w:sz w:val="18"/>
          <w:szCs w:val="22"/>
        </w:rPr>
        <w:instrText>しじ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３で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ぶんるいべつりえき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分類別利益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.</w:t>
      </w:r>
      <w:proofErr w:type="spellStart"/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xls</w:t>
      </w:r>
      <w:r w:rsidR="004E505C">
        <w:rPr>
          <w:rFonts w:ascii="HG丸ｺﾞｼｯｸM-PRO" w:eastAsia="HG丸ｺﾞｼｯｸM-PRO" w:hAnsi="HG丸ｺﾞｼｯｸM-PRO" w:hint="eastAsia"/>
          <w:sz w:val="22"/>
          <w:szCs w:val="22"/>
        </w:rPr>
        <w:t>x</w:t>
      </w:r>
      <w:proofErr w:type="spellEnd"/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」と</w:t>
      </w:r>
      <w:r w:rsidR="004E505C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いう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ふぁいる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ファイル</w:t>
            </w:r>
          </w:rubyBase>
        </w:ruby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で、「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どきゅめんと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ドキュメント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の自分の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ふぉるだ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フォルダ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ほぞん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保存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86B54" w:rsidRPr="003E07FF" w:rsidRDefault="00886B54" w:rsidP="00886B54">
      <w:pPr>
        <w:numPr>
          <w:ilvl w:val="0"/>
          <w:numId w:val="2"/>
        </w:numPr>
        <w:tabs>
          <w:tab w:val="clear" w:pos="640"/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:rsidR="00886B54" w:rsidRPr="003E07FF" w:rsidRDefault="00886B54" w:rsidP="00886B54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じっせき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実績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」シートに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ついか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追加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86B54" w:rsidRPr="003E07FF" w:rsidRDefault="00886B54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E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」、F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」、G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わりびきりつ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割引率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」、H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」、I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」という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こうもくめい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項目名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ついか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追加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86B54" w:rsidRPr="003E07FF" w:rsidRDefault="00886B54" w:rsidP="004E505C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rightChars="-95" w:right="-199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E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」を、F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には「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」を</w:t>
      </w:r>
      <w:r w:rsidR="004E505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="0013734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37345" w:rsidRPr="0013734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たんかひょう</w:t>
            </w:r>
          </w:rt>
          <w:rubyBase>
            <w:r w:rsidR="00137345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単価表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シートから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てんき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転記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86B54" w:rsidRPr="003E07FF" w:rsidRDefault="00886B54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G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だいすう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台数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応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じて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のような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わりびきりつ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割引率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としなさい。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278"/>
      </w:tblGrid>
      <w:tr w:rsidR="00886B54" w:rsidRPr="003E07FF" w:rsidTr="0015708B">
        <w:tc>
          <w:tcPr>
            <w:tcW w:w="2259" w:type="dxa"/>
          </w:tcPr>
          <w:p w:rsidR="00886B54" w:rsidRPr="003E07FF" w:rsidRDefault="00886B54" w:rsidP="00886B54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はんばい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販売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だいすう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台数</w:t>
                  </w:r>
                </w:rubyBase>
              </w:ruby>
            </w:r>
          </w:p>
        </w:tc>
        <w:tc>
          <w:tcPr>
            <w:tcW w:w="900" w:type="dxa"/>
          </w:tcPr>
          <w:p w:rsidR="00886B54" w:rsidRPr="003E07FF" w:rsidRDefault="00886B54" w:rsidP="00886B54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わりびきりつ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割引率</w:t>
                  </w:r>
                </w:rubyBase>
              </w:ruby>
            </w:r>
          </w:p>
        </w:tc>
      </w:tr>
      <w:tr w:rsidR="00886B54" w:rsidRPr="003E07FF" w:rsidTr="0015708B">
        <w:tc>
          <w:tcPr>
            <w:tcW w:w="2259" w:type="dxa"/>
          </w:tcPr>
          <w:p w:rsidR="00886B54" w:rsidRPr="003E07FF" w:rsidRDefault="00886B54" w:rsidP="00886B54">
            <w:pPr>
              <w:spacing w:line="5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07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だい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いじょう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以上</w:t>
                  </w:r>
                </w:rubyBase>
              </w:ruby>
            </w:r>
          </w:p>
        </w:tc>
        <w:tc>
          <w:tcPr>
            <w:tcW w:w="900" w:type="dxa"/>
          </w:tcPr>
          <w:p w:rsidR="00886B54" w:rsidRPr="003E07FF" w:rsidRDefault="00886B54" w:rsidP="00886B54">
            <w:pPr>
              <w:spacing w:line="5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07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10％</w:t>
            </w:r>
          </w:p>
        </w:tc>
      </w:tr>
      <w:tr w:rsidR="00886B54" w:rsidRPr="003E07FF" w:rsidTr="0015708B">
        <w:tc>
          <w:tcPr>
            <w:tcW w:w="2259" w:type="dxa"/>
          </w:tcPr>
          <w:p w:rsidR="00886B54" w:rsidRPr="003E07FF" w:rsidRDefault="00886B54" w:rsidP="00886B54">
            <w:pPr>
              <w:spacing w:line="5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07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だい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いじょう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以上</w:t>
                  </w:r>
                </w:rubyBase>
              </w:ruby>
            </w:r>
            <w:r w:rsidRPr="003E07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、30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だい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みまん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未満</w:t>
                  </w:r>
                </w:rubyBase>
              </w:ruby>
            </w:r>
          </w:p>
        </w:tc>
        <w:tc>
          <w:tcPr>
            <w:tcW w:w="900" w:type="dxa"/>
          </w:tcPr>
          <w:p w:rsidR="00886B54" w:rsidRPr="003E07FF" w:rsidRDefault="00886B54" w:rsidP="00886B54">
            <w:pPr>
              <w:spacing w:line="5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07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5％</w:t>
            </w:r>
          </w:p>
        </w:tc>
      </w:tr>
      <w:tr w:rsidR="00886B54" w:rsidRPr="003E07FF" w:rsidTr="0015708B">
        <w:tc>
          <w:tcPr>
            <w:tcW w:w="2259" w:type="dxa"/>
          </w:tcPr>
          <w:p w:rsidR="00886B54" w:rsidRPr="003E07FF" w:rsidRDefault="00886B54" w:rsidP="00886B54">
            <w:pPr>
              <w:spacing w:line="5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07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だい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886B54" w:rsidRPr="00886B54">
                    <w:rPr>
                      <w:rFonts w:ascii="HG丸ｺﾞｼｯｸM-PRO" w:eastAsia="HG丸ｺﾞｼｯｸM-PRO" w:hAnsi="HG丸ｺﾞｼｯｸM-PRO"/>
                      <w:sz w:val="18"/>
                      <w:szCs w:val="22"/>
                    </w:rPr>
                    <w:t>みまん</w:t>
                  </w:r>
                </w:rt>
                <w:rubyBase>
                  <w:r w:rsidR="00886B54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未満</w:t>
                  </w:r>
                </w:rubyBase>
              </w:ruby>
            </w:r>
          </w:p>
        </w:tc>
        <w:tc>
          <w:tcPr>
            <w:tcW w:w="900" w:type="dxa"/>
          </w:tcPr>
          <w:p w:rsidR="00886B54" w:rsidRPr="003E07FF" w:rsidRDefault="00886B54" w:rsidP="00886B54">
            <w:pPr>
              <w:spacing w:line="5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07F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0％</w:t>
            </w:r>
          </w:p>
        </w:tc>
      </w:tr>
    </w:tbl>
    <w:p w:rsidR="00886B54" w:rsidRPr="003E07FF" w:rsidRDefault="00886B54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H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、I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けいさん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をしなさい。</w:t>
      </w:r>
    </w:p>
    <w:p w:rsidR="00886B54" w:rsidRPr="003E07FF" w:rsidRDefault="00886B54" w:rsidP="00886B54">
      <w:pPr>
        <w:spacing w:line="540" w:lineRule="exact"/>
        <w:ind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3E07FF" w:rsidRDefault="00886B54" w:rsidP="00886B54">
      <w:pPr>
        <w:numPr>
          <w:ilvl w:val="0"/>
          <w:numId w:val="2"/>
        </w:numPr>
        <w:tabs>
          <w:tab w:val="clear" w:pos="640"/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886B54" w:rsidRPr="003E07FF" w:rsidRDefault="00886B54" w:rsidP="00886B54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1で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かんせい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完成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させた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をもとに、「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しょうひんめい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ごとに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86B54" w:rsidRPr="003E07FF" w:rsidRDefault="00886B54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」シートに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おこな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86B54" w:rsidRPr="003E07FF" w:rsidRDefault="00886B54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までのパーセント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にすること。</w:t>
      </w:r>
    </w:p>
    <w:p w:rsidR="00886B54" w:rsidRPr="003E07FF" w:rsidRDefault="00886B54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じゅん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順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なら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並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替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えること。</w:t>
      </w:r>
    </w:p>
    <w:p w:rsidR="00886B54" w:rsidRPr="003E07FF" w:rsidRDefault="00886B54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かみはんき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上半期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じっせき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実績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しゅうけいひょう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とすること。</w:t>
      </w:r>
    </w:p>
    <w:p w:rsidR="00886B54" w:rsidRPr="003E07FF" w:rsidRDefault="00886B54" w:rsidP="00886B54">
      <w:pPr>
        <w:spacing w:line="540" w:lineRule="exact"/>
        <w:ind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3E07FF" w:rsidRDefault="00886B54" w:rsidP="00886B54">
      <w:pPr>
        <w:numPr>
          <w:ilvl w:val="0"/>
          <w:numId w:val="2"/>
        </w:numPr>
        <w:tabs>
          <w:tab w:val="clear" w:pos="640"/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</w:p>
    <w:p w:rsidR="00886B54" w:rsidRPr="003E07FF" w:rsidRDefault="00886B54" w:rsidP="00886B54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２で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かみはんき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上半期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じっせき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実績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しゅうけいひょう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ふくごう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複合</w:t>
            </w:r>
          </w:rubyBase>
        </w:ruby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bookmarkStart w:id="0" w:name="_GoBack"/>
    <w:p w:rsidR="00886B54" w:rsidRPr="0015092B" w:rsidRDefault="004E505C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15092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15092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4E505C" w:rsidRPr="001509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86B54" w:rsidRPr="0015092B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886B54" w:rsidRPr="0015092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15092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886B54" w:rsidRPr="001509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="00886B54" w:rsidRPr="0015092B">
        <w:rPr>
          <w:rFonts w:ascii="HG丸ｺﾞｼｯｸM-PRO" w:eastAsia="HG丸ｺﾞｼｯｸM-PRO" w:hAnsi="HG丸ｺﾞｼｯｸM-PRO" w:hint="eastAsia"/>
          <w:sz w:val="22"/>
          <w:szCs w:val="22"/>
        </w:rPr>
        <w:t>しい</w:t>
      </w:r>
      <w:r w:rsidRPr="0015092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15092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4E505C" w:rsidRPr="001509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886B54" w:rsidRPr="0015092B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="00886B54" w:rsidRPr="0015092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15092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886B54" w:rsidRPr="001509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886B54" w:rsidRPr="0015092B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  <w:bookmarkEnd w:id="0"/>
    </w:p>
    <w:p w:rsidR="00886B54" w:rsidRPr="003E07FF" w:rsidRDefault="004E505C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886B54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t>_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86B54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」とすること。</w:t>
      </w:r>
    </w:p>
    <w:p w:rsidR="00886B54" w:rsidRPr="003E07FF" w:rsidRDefault="00886B54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千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」にしなさい。</w:t>
      </w:r>
    </w:p>
    <w:p w:rsidR="00886B54" w:rsidRPr="003E07FF" w:rsidRDefault="00886B54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てきせつ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適切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86B54" w:rsidRPr="003E07FF" w:rsidRDefault="004E505C" w:rsidP="00886B54">
      <w:pPr>
        <w:numPr>
          <w:ilvl w:val="0"/>
          <w:numId w:val="1"/>
        </w:numPr>
        <w:tabs>
          <w:tab w:val="clear" w:pos="420"/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86B54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には</w:t>
      </w:r>
      <w:r w:rsidR="00886B5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はんれい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="00886B54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886B5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886B54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86B54" w:rsidRPr="003E07FF" w:rsidRDefault="00886B54" w:rsidP="00886B54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3E07FF" w:rsidRDefault="00886B54" w:rsidP="004E505C">
      <w:pPr>
        <w:tabs>
          <w:tab w:val="num" w:pos="540"/>
        </w:tabs>
        <w:spacing w:line="540" w:lineRule="exact"/>
        <w:ind w:left="640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86B54" w:rsidRPr="003E07FF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09" w:rsidRDefault="00D15A09" w:rsidP="00814775">
      <w:r>
        <w:separator/>
      </w:r>
    </w:p>
  </w:endnote>
  <w:endnote w:type="continuationSeparator" w:id="0">
    <w:p w:rsidR="00D15A09" w:rsidRDefault="00D15A09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09" w:rsidRDefault="00D15A09" w:rsidP="00814775">
      <w:r>
        <w:separator/>
      </w:r>
    </w:p>
  </w:footnote>
  <w:footnote w:type="continuationSeparator" w:id="0">
    <w:p w:rsidR="00D15A09" w:rsidRDefault="00D15A09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5" w:rsidRDefault="007E40D1" w:rsidP="00814775">
    <w:pPr>
      <w:pStyle w:val="a3"/>
      <w:jc w:val="right"/>
    </w:pPr>
    <w:r>
      <w:rPr>
        <w:rFonts w:hint="eastAsia"/>
      </w:rPr>
      <w:t>11</w:t>
    </w:r>
    <w:r w:rsidR="00BE51F3">
      <w:rPr>
        <w:rFonts w:hint="eastAsia"/>
      </w:rPr>
      <w:t>_</w:t>
    </w:r>
    <w:r w:rsidR="00814775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"/>
        </w:tabs>
        <w:ind w:left="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9"/>
        </w:tabs>
        <w:ind w:left="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052D74"/>
    <w:rsid w:val="000A536C"/>
    <w:rsid w:val="00137345"/>
    <w:rsid w:val="0015092B"/>
    <w:rsid w:val="00211D5F"/>
    <w:rsid w:val="002274CD"/>
    <w:rsid w:val="0025632A"/>
    <w:rsid w:val="00272FFA"/>
    <w:rsid w:val="004B654B"/>
    <w:rsid w:val="004E505C"/>
    <w:rsid w:val="007746E5"/>
    <w:rsid w:val="00782DD1"/>
    <w:rsid w:val="007D041E"/>
    <w:rsid w:val="007D5546"/>
    <w:rsid w:val="007E40D1"/>
    <w:rsid w:val="00814775"/>
    <w:rsid w:val="008617E0"/>
    <w:rsid w:val="00886B54"/>
    <w:rsid w:val="008B0164"/>
    <w:rsid w:val="009365F5"/>
    <w:rsid w:val="009739CA"/>
    <w:rsid w:val="00A624F7"/>
    <w:rsid w:val="00BC5DA1"/>
    <w:rsid w:val="00BE121E"/>
    <w:rsid w:val="00BE51F3"/>
    <w:rsid w:val="00C969C5"/>
    <w:rsid w:val="00CB6A17"/>
    <w:rsid w:val="00CD5A81"/>
    <w:rsid w:val="00D15A09"/>
    <w:rsid w:val="00E241B9"/>
    <w:rsid w:val="00E54BDF"/>
    <w:rsid w:val="00E92EA8"/>
    <w:rsid w:val="00F40E58"/>
    <w:rsid w:val="00FC6F84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7</cp:revision>
  <dcterms:created xsi:type="dcterms:W3CDTF">2019-08-18T02:49:00Z</dcterms:created>
  <dcterms:modified xsi:type="dcterms:W3CDTF">2020-11-11T02:34:00Z</dcterms:modified>
</cp:coreProperties>
</file>