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DFDE" w14:textId="56797499" w:rsidR="006E61E0" w:rsidRDefault="00E04E8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E04E81">
        <w:rPr>
          <w:rFonts w:ascii="HG丸ｺﾞｼｯｸM-PRO" w:eastAsia="HG丸ｺﾞｼｯｸM-PRO" w:hAnsi="HG丸ｺﾞｼｯｸM-PRO"/>
          <w:sz w:val="22"/>
        </w:rPr>
        <w:t>あなたは、クラウドサービス会社で、顧客ニーズの市場調査業務を担当しています。この度、部長から自社のグループウェアに関する顧客満足度調査の集計を依頼されました。</w:t>
      </w:r>
    </w:p>
    <w:p w14:paraId="47BA040A" w14:textId="279450CA" w:rsidR="002F0769" w:rsidRDefault="00870280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以下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各指示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従い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t>資料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t>作成</w:t>
      </w:r>
      <w:r>
        <w:rPr>
          <w:rFonts w:ascii="HG丸ｺﾞｼｯｸM-PRO" w:eastAsia="HG丸ｺﾞｼｯｸM-PRO" w:hAnsi="HG丸ｺﾞｼｯｸM-PRO" w:hint="eastAsia"/>
          <w:sz w:val="22"/>
        </w:rPr>
        <w:t>してください。なお</w:t>
      </w:r>
      <w:r>
        <w:rPr>
          <w:rFonts w:ascii="HG丸ｺﾞｼｯｸM-PRO" w:eastAsia="HG丸ｺﾞｼｯｸM-PRO" w:hAnsi="HG丸ｺﾞｼｯｸM-PRO"/>
          <w:sz w:val="22"/>
        </w:rPr>
        <w:t>作成</w:t>
      </w:r>
      <w:r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t>指示</w:t>
      </w:r>
      <w:r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t>Webサイト</w:t>
      </w:r>
      <w:r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t>ダウンロード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t>使用</w:t>
      </w:r>
      <w:r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9B5E4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639DCE8" w14:textId="221B7877" w:rsidR="0081633A" w:rsidRDefault="00870280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変更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は、「第</w:t>
      </w:r>
      <w:r>
        <w:rPr>
          <w:rFonts w:ascii="HG丸ｺﾞｼｯｸM-PRO" w:eastAsia="HG丸ｺﾞｼｯｸM-PRO" w:hAnsi="HG丸ｺﾞｼｯｸM-PRO"/>
          <w:sz w:val="22"/>
        </w:rPr>
        <w:t>4四</w:t>
      </w:r>
      <w:r>
        <w:rPr>
          <w:rFonts w:ascii="HG丸ｺﾞｼｯｸM-PRO" w:eastAsia="HG丸ｺﾞｼｯｸM-PRO" w:hAnsi="HG丸ｺﾞｼｯｸM-PRO" w:hint="eastAsia"/>
          <w:sz w:val="22"/>
        </w:rPr>
        <w:t>半期</w:t>
      </w:r>
      <w:r w:rsidR="008C7182">
        <w:rPr>
          <w:rFonts w:ascii="HG丸ｺﾞｼｯｸM-PRO" w:eastAsia="HG丸ｺﾞｼｯｸM-PRO" w:hAnsi="HG丸ｺﾞｼｯｸM-PRO" w:hint="eastAsia"/>
          <w:sz w:val="22"/>
        </w:rPr>
        <w:t>満足度</w:t>
      </w:r>
      <w:r>
        <w:rPr>
          <w:rFonts w:ascii="HG丸ｺﾞｼｯｸM-PRO" w:eastAsia="HG丸ｺﾞｼｯｸM-PRO" w:hAnsi="HG丸ｺﾞｼｯｸM-PRO" w:hint="eastAsia"/>
          <w:sz w:val="22"/>
        </w:rPr>
        <w:t>調査結果</w:t>
      </w:r>
      <w:r w:rsidR="00E04E81">
        <w:rPr>
          <w:rFonts w:ascii="HG丸ｺﾞｼｯｸM-PRO" w:eastAsia="HG丸ｺﾞｼｯｸM-PRO" w:hAnsi="HG丸ｺﾞｼｯｸM-PRO" w:hint="eastAsia"/>
          <w:sz w:val="22"/>
        </w:rPr>
        <w:t>.</w:t>
      </w:r>
      <w:r>
        <w:rPr>
          <w:rFonts w:ascii="HG丸ｺﾞｼｯｸM-PRO" w:eastAsia="HG丸ｺﾞｼｯｸM-PRO" w:hAnsi="HG丸ｺﾞｼｯｸM-PRO"/>
          <w:sz w:val="22"/>
        </w:rPr>
        <w:t>xlsx</w:t>
      </w:r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t>ファイル名</w:t>
      </w:r>
      <w:r>
        <w:rPr>
          <w:rFonts w:ascii="HG丸ｺﾞｼｯｸM-PRO" w:eastAsia="HG丸ｺﾞｼｯｸM-PRO" w:hAnsi="HG丸ｺﾞｼｯｸM-PRO" w:hint="eastAsia"/>
          <w:sz w:val="22"/>
        </w:rPr>
        <w:t>をつけて</w:t>
      </w:r>
      <w:r>
        <w:rPr>
          <w:rFonts w:ascii="HG丸ｺﾞｼｯｸM-PRO" w:eastAsia="HG丸ｺﾞｼｯｸM-PRO" w:hAnsi="HG丸ｺﾞｼｯｸM-PRO"/>
          <w:sz w:val="22"/>
        </w:rPr>
        <w:t>ドキュメント内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自分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フォルダ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保存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34DC91FD" w14:textId="77777777" w:rsidR="009B5E48" w:rsidRPr="00870280" w:rsidRDefault="009B5E48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2D22C653" w14:textId="77777777" w:rsidR="00E04E81" w:rsidRDefault="00E04E8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E04E81">
        <w:rPr>
          <w:rFonts w:ascii="HG丸ｺﾞｼｯｸM-PRO" w:eastAsia="HG丸ｺﾞｼｯｸM-PRO" w:hAnsi="HG丸ｺﾞｼｯｸM-PRO"/>
          <w:sz w:val="22"/>
        </w:rPr>
        <w:t>【問１】</w:t>
      </w:r>
    </w:p>
    <w:p w14:paraId="55CA67F7" w14:textId="77777777" w:rsidR="00E04E81" w:rsidRDefault="00E04E8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E04E81">
        <w:rPr>
          <w:rFonts w:ascii="HG丸ｺﾞｼｯｸM-PRO" w:eastAsia="HG丸ｺﾞｼｯｸM-PRO" w:hAnsi="HG丸ｺﾞｼｯｸM-PRO"/>
          <w:sz w:val="22"/>
        </w:rPr>
        <w:t>「第４四半期データ」シートのデータを利用して、「集計結果」シートの「グループウェアに関する満足度集計結果」表を完成させなさい。その際、以下の点に注意すること。</w:t>
      </w:r>
    </w:p>
    <w:p w14:paraId="46E67ED8" w14:textId="77777777" w:rsidR="00E04E81" w:rsidRDefault="00E04E8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E04E81">
        <w:rPr>
          <w:rFonts w:ascii="HG丸ｺﾞｼｯｸM-PRO" w:eastAsia="HG丸ｺﾞｼｯｸM-PRO" w:hAnsi="HG丸ｺﾞｼｯｸM-PRO"/>
          <w:sz w:val="22"/>
        </w:rPr>
        <w:t>（注意）</w:t>
      </w:r>
    </w:p>
    <w:p w14:paraId="1F6CC17D" w14:textId="77777777" w:rsidR="00E04E81" w:rsidRDefault="00E04E8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E04E81">
        <w:rPr>
          <w:rFonts w:ascii="HG丸ｺﾞｼｯｸM-PRO" w:eastAsia="HG丸ｺﾞｼｯｸM-PRO" w:hAnsi="HG丸ｺﾞｼｯｸM-PRO"/>
          <w:sz w:val="22"/>
        </w:rPr>
        <w:t>・回答結果の値の意味は次のとおり。</w:t>
      </w:r>
    </w:p>
    <w:p w14:paraId="1E2059FE" w14:textId="06344CA3" w:rsidR="00E04E81" w:rsidRDefault="00E04E8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E04E81">
        <w:rPr>
          <w:rFonts w:ascii="HG丸ｺﾞｼｯｸM-PRO" w:eastAsia="HG丸ｺﾞｼｯｸM-PRO" w:hAnsi="HG丸ｺﾞｼｯｸM-PRO"/>
          <w:sz w:val="22"/>
        </w:rPr>
        <w:t>１＝期待外れ ２＝期待以下 ３＝普通 ４＝期待通り ５＝期待以上</w:t>
      </w:r>
    </w:p>
    <w:p w14:paraId="78EBC9C9" w14:textId="77777777" w:rsidR="00E04E81" w:rsidRDefault="00E04E8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0821175C" w14:textId="77777777" w:rsidR="00E04E81" w:rsidRDefault="00E04E8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E04E81">
        <w:rPr>
          <w:rFonts w:ascii="HG丸ｺﾞｼｯｸM-PRO" w:eastAsia="HG丸ｺﾞｼｯｸM-PRO" w:hAnsi="HG丸ｺﾞｼｯｸM-PRO"/>
          <w:sz w:val="22"/>
        </w:rPr>
        <w:t>【問２】</w:t>
      </w:r>
    </w:p>
    <w:p w14:paraId="05135583" w14:textId="26D1CF68" w:rsidR="00E04E81" w:rsidRDefault="00E04E8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E04E81">
        <w:rPr>
          <w:rFonts w:ascii="HG丸ｺﾞｼｯｸM-PRO" w:eastAsia="HG丸ｺﾞｼｯｸM-PRO" w:hAnsi="HG丸ｺﾞｼｯｸM-PRO"/>
          <w:sz w:val="22"/>
        </w:rPr>
        <w:t>問１で作成した「グループウェアに関する満足度集計結果」表を利用して、「構成割合」シート内の表を完成させなさい。その際、以下の指示に従うこと。 （指示）</w:t>
      </w:r>
    </w:p>
    <w:p w14:paraId="317FA6C0" w14:textId="3A82BBC9" w:rsidR="00E04E81" w:rsidRDefault="00E04E81" w:rsidP="00C1174F">
      <w:pPr>
        <w:pStyle w:val="a5"/>
        <w:numPr>
          <w:ilvl w:val="0"/>
          <w:numId w:val="5"/>
        </w:numPr>
        <w:wordWrap w:val="0"/>
        <w:autoSpaceDE w:val="0"/>
        <w:autoSpaceDN w:val="0"/>
        <w:ind w:leftChars="0" w:left="284" w:rightChars="33" w:right="69" w:hanging="283"/>
        <w:rPr>
          <w:rFonts w:ascii="HG丸ｺﾞｼｯｸM-PRO" w:eastAsia="HG丸ｺﾞｼｯｸM-PRO" w:hAnsi="HG丸ｺﾞｼｯｸM-PRO"/>
          <w:sz w:val="22"/>
        </w:rPr>
      </w:pPr>
      <w:r w:rsidRPr="00E04E81">
        <w:rPr>
          <w:rFonts w:ascii="HG丸ｺﾞｼｯｸM-PRO" w:eastAsia="HG丸ｺﾞｼｯｸM-PRO" w:hAnsi="HG丸ｺﾞｼｯｸM-PRO"/>
          <w:sz w:val="22"/>
        </w:rPr>
        <w:t>第１四半期のデータと同じ書式にして作表すること。</w:t>
      </w:r>
    </w:p>
    <w:p w14:paraId="0C8FF787" w14:textId="446AD4D4" w:rsidR="00E04E81" w:rsidRDefault="00E04E81" w:rsidP="00C1174F">
      <w:pPr>
        <w:pStyle w:val="a5"/>
        <w:numPr>
          <w:ilvl w:val="0"/>
          <w:numId w:val="5"/>
        </w:numPr>
        <w:wordWrap w:val="0"/>
        <w:autoSpaceDE w:val="0"/>
        <w:autoSpaceDN w:val="0"/>
        <w:ind w:leftChars="0" w:left="284" w:rightChars="33" w:right="69" w:hanging="283"/>
        <w:rPr>
          <w:rFonts w:ascii="HG丸ｺﾞｼｯｸM-PRO" w:eastAsia="HG丸ｺﾞｼｯｸM-PRO" w:hAnsi="HG丸ｺﾞｼｯｸM-PRO"/>
          <w:sz w:val="22"/>
        </w:rPr>
      </w:pPr>
      <w:r w:rsidRPr="00E04E81">
        <w:rPr>
          <w:rFonts w:ascii="HG丸ｺﾞｼｯｸM-PRO" w:eastAsia="HG丸ｺﾞｼｯｸM-PRO" w:hAnsi="HG丸ｺﾞｼｯｸM-PRO"/>
          <w:sz w:val="22"/>
        </w:rPr>
        <w:t>表のタイトルは「グループウェア満足度の構成割合」とすること。</w:t>
      </w:r>
    </w:p>
    <w:p w14:paraId="182CD9DA" w14:textId="5173A0E8" w:rsidR="00E04E81" w:rsidRDefault="00E04E81" w:rsidP="00C1174F">
      <w:pPr>
        <w:pStyle w:val="a5"/>
        <w:numPr>
          <w:ilvl w:val="0"/>
          <w:numId w:val="5"/>
        </w:numPr>
        <w:wordWrap w:val="0"/>
        <w:autoSpaceDE w:val="0"/>
        <w:autoSpaceDN w:val="0"/>
        <w:ind w:leftChars="0" w:left="284" w:rightChars="33" w:right="69" w:hanging="283"/>
        <w:rPr>
          <w:rFonts w:ascii="HG丸ｺﾞｼｯｸM-PRO" w:eastAsia="HG丸ｺﾞｼｯｸM-PRO" w:hAnsi="HG丸ｺﾞｼｯｸM-PRO"/>
          <w:sz w:val="22"/>
        </w:rPr>
      </w:pPr>
      <w:r w:rsidRPr="00E04E81">
        <w:rPr>
          <w:rFonts w:ascii="HG丸ｺﾞｼｯｸM-PRO" w:eastAsia="HG丸ｺﾞｼｯｸM-PRO" w:hAnsi="HG丸ｺﾞｼｯｸM-PRO"/>
          <w:sz w:val="22"/>
        </w:rPr>
        <w:t>「構成割合」のシート名を、「グループウェア満足度の構成割合」と変更すること。</w:t>
      </w:r>
    </w:p>
    <w:p w14:paraId="2DE3276B" w14:textId="77777777" w:rsidR="00E04E81" w:rsidRDefault="00E04E81" w:rsidP="00E04E81">
      <w:pPr>
        <w:wordWrap w:val="0"/>
        <w:autoSpaceDE w:val="0"/>
        <w:autoSpaceDN w:val="0"/>
        <w:ind w:left="196" w:rightChars="33" w:right="69" w:hangingChars="89" w:hanging="196"/>
        <w:rPr>
          <w:rFonts w:ascii="HG丸ｺﾞｼｯｸM-PRO" w:eastAsia="HG丸ｺﾞｼｯｸM-PRO" w:hAnsi="HG丸ｺﾞｼｯｸM-PRO"/>
          <w:sz w:val="22"/>
        </w:rPr>
      </w:pPr>
    </w:p>
    <w:p w14:paraId="03385906" w14:textId="23BBDEFF" w:rsidR="00E04E81" w:rsidRDefault="00E04E81" w:rsidP="00E04E81">
      <w:pPr>
        <w:wordWrap w:val="0"/>
        <w:autoSpaceDE w:val="0"/>
        <w:autoSpaceDN w:val="0"/>
        <w:ind w:left="196" w:rightChars="33" w:right="69" w:hangingChars="89" w:hanging="196"/>
        <w:rPr>
          <w:rFonts w:ascii="HG丸ｺﾞｼｯｸM-PRO" w:eastAsia="HG丸ｺﾞｼｯｸM-PRO" w:hAnsi="HG丸ｺﾞｼｯｸM-PRO"/>
          <w:sz w:val="22"/>
        </w:rPr>
      </w:pPr>
      <w:r w:rsidRPr="00E04E81">
        <w:rPr>
          <w:rFonts w:ascii="HG丸ｺﾞｼｯｸM-PRO" w:eastAsia="HG丸ｺﾞｼｯｸM-PRO" w:hAnsi="HG丸ｺﾞｼｯｸM-PRO"/>
          <w:sz w:val="22"/>
        </w:rPr>
        <w:t>【問３】</w:t>
      </w:r>
    </w:p>
    <w:p w14:paraId="30A1FC79" w14:textId="582623BB" w:rsidR="00E04E81" w:rsidRDefault="00E04E81" w:rsidP="00E04E81">
      <w:pPr>
        <w:wordWrap w:val="0"/>
        <w:autoSpaceDE w:val="0"/>
        <w:autoSpaceDN w:val="0"/>
        <w:ind w:left="1" w:rightChars="33" w:right="69"/>
        <w:rPr>
          <w:rFonts w:ascii="HG丸ｺﾞｼｯｸM-PRO" w:eastAsia="HG丸ｺﾞｼｯｸM-PRO" w:hAnsi="HG丸ｺﾞｼｯｸM-PRO"/>
          <w:sz w:val="22"/>
        </w:rPr>
      </w:pPr>
      <w:r w:rsidRPr="00E04E81">
        <w:rPr>
          <w:rFonts w:ascii="HG丸ｺﾞｼｯｸM-PRO" w:eastAsia="HG丸ｺﾞｼｯｸM-PRO" w:hAnsi="HG丸ｺﾞｼｯｸM-PRO"/>
          <w:sz w:val="22"/>
        </w:rPr>
        <w:t>問２で作成した「グループウェア満足度の構成割合」表を利用して、満足度を比較する縦棒グラフを作成しなさい。その際、以下の指示に従うこと。</w:t>
      </w:r>
    </w:p>
    <w:p w14:paraId="6C7EC92E" w14:textId="77777777" w:rsidR="00E04E81" w:rsidRDefault="00E04E81" w:rsidP="00E04E81">
      <w:pPr>
        <w:wordWrap w:val="0"/>
        <w:autoSpaceDE w:val="0"/>
        <w:autoSpaceDN w:val="0"/>
        <w:ind w:left="1" w:rightChars="33" w:right="69"/>
        <w:rPr>
          <w:rFonts w:ascii="HG丸ｺﾞｼｯｸM-PRO" w:eastAsia="HG丸ｺﾞｼｯｸM-PRO" w:hAnsi="HG丸ｺﾞｼｯｸM-PRO"/>
          <w:sz w:val="22"/>
        </w:rPr>
      </w:pPr>
      <w:r w:rsidRPr="00E04E81">
        <w:rPr>
          <w:rFonts w:ascii="HG丸ｺﾞｼｯｸM-PRO" w:eastAsia="HG丸ｺﾞｼｯｸM-PRO" w:hAnsi="HG丸ｺﾞｼｯｸM-PRO"/>
          <w:sz w:val="22"/>
        </w:rPr>
        <w:t>（指示）</w:t>
      </w:r>
    </w:p>
    <w:p w14:paraId="61FCC5A4" w14:textId="69FF53CB" w:rsidR="005D2B88" w:rsidRPr="00C1174F" w:rsidRDefault="00E04E81" w:rsidP="00C1174F">
      <w:pPr>
        <w:pStyle w:val="a5"/>
        <w:numPr>
          <w:ilvl w:val="0"/>
          <w:numId w:val="5"/>
        </w:numPr>
        <w:wordWrap w:val="0"/>
        <w:autoSpaceDE w:val="0"/>
        <w:autoSpaceDN w:val="0"/>
        <w:ind w:leftChars="0" w:left="284" w:rightChars="33" w:right="69" w:hanging="283"/>
        <w:rPr>
          <w:rFonts w:ascii="HG丸ｺﾞｼｯｸM-PRO" w:eastAsia="HG丸ｺﾞｼｯｸM-PRO" w:hAnsi="HG丸ｺﾞｼｯｸM-PRO"/>
          <w:sz w:val="22"/>
        </w:rPr>
      </w:pPr>
      <w:r w:rsidRPr="00C1174F">
        <w:rPr>
          <w:rFonts w:ascii="HG丸ｺﾞｼｯｸM-PRO" w:eastAsia="HG丸ｺﾞｼｯｸM-PRO" w:hAnsi="HG丸ｺﾞｼｯｸM-PRO"/>
          <w:sz w:val="22"/>
        </w:rPr>
        <w:t>第１四半期から第４四半期までのデータを対象にグラフを作成すること。</w:t>
      </w:r>
    </w:p>
    <w:p w14:paraId="279CE4AF" w14:textId="19EF77C0" w:rsidR="005D2B88" w:rsidRPr="00C1174F" w:rsidRDefault="00E04E81" w:rsidP="00C1174F">
      <w:pPr>
        <w:pStyle w:val="a5"/>
        <w:numPr>
          <w:ilvl w:val="0"/>
          <w:numId w:val="5"/>
        </w:numPr>
        <w:wordWrap w:val="0"/>
        <w:autoSpaceDE w:val="0"/>
        <w:autoSpaceDN w:val="0"/>
        <w:ind w:leftChars="0" w:left="284" w:rightChars="33" w:right="69" w:hanging="283"/>
        <w:rPr>
          <w:rFonts w:ascii="HG丸ｺﾞｼｯｸM-PRO" w:eastAsia="HG丸ｺﾞｼｯｸM-PRO" w:hAnsi="HG丸ｺﾞｼｯｸM-PRO"/>
          <w:sz w:val="22"/>
        </w:rPr>
      </w:pPr>
      <w:r w:rsidRPr="00C1174F">
        <w:rPr>
          <w:rFonts w:ascii="HG丸ｺﾞｼｯｸM-PRO" w:eastAsia="HG丸ｺﾞｼｯｸM-PRO" w:hAnsi="HG丸ｺﾞｼｯｸM-PRO"/>
          <w:sz w:val="22"/>
        </w:rPr>
        <w:lastRenderedPageBreak/>
        <w:t>グラフの項目軸には、グループウェアの満足度を表示すること。</w:t>
      </w:r>
    </w:p>
    <w:p w14:paraId="77246261" w14:textId="12D1CCF5" w:rsidR="005D2B88" w:rsidRPr="00C1174F" w:rsidRDefault="00E04E81" w:rsidP="00C1174F">
      <w:pPr>
        <w:pStyle w:val="a5"/>
        <w:numPr>
          <w:ilvl w:val="0"/>
          <w:numId w:val="5"/>
        </w:numPr>
        <w:wordWrap w:val="0"/>
        <w:autoSpaceDE w:val="0"/>
        <w:autoSpaceDN w:val="0"/>
        <w:ind w:leftChars="0" w:left="284" w:rightChars="33" w:right="69" w:hanging="283"/>
        <w:rPr>
          <w:rFonts w:ascii="HG丸ｺﾞｼｯｸM-PRO" w:eastAsia="HG丸ｺﾞｼｯｸM-PRO" w:hAnsi="HG丸ｺﾞｼｯｸM-PRO"/>
          <w:sz w:val="22"/>
        </w:rPr>
      </w:pPr>
      <w:r w:rsidRPr="00C1174F">
        <w:rPr>
          <w:rFonts w:ascii="HG丸ｺﾞｼｯｸM-PRO" w:eastAsia="HG丸ｺﾞｼｯｸM-PRO" w:hAnsi="HG丸ｺﾞｼｯｸM-PRO"/>
          <w:sz w:val="22"/>
        </w:rPr>
        <w:t>グラフの数値軸には、単位を表示すること。</w:t>
      </w:r>
    </w:p>
    <w:p w14:paraId="2AB6464A" w14:textId="77777777" w:rsidR="005D2B88" w:rsidRPr="00C1174F" w:rsidRDefault="00E04E81" w:rsidP="00C1174F">
      <w:pPr>
        <w:pStyle w:val="a5"/>
        <w:numPr>
          <w:ilvl w:val="0"/>
          <w:numId w:val="5"/>
        </w:numPr>
        <w:wordWrap w:val="0"/>
        <w:autoSpaceDE w:val="0"/>
        <w:autoSpaceDN w:val="0"/>
        <w:ind w:leftChars="0" w:left="284" w:rightChars="33" w:right="69" w:hanging="283"/>
        <w:rPr>
          <w:rFonts w:ascii="HG丸ｺﾞｼｯｸM-PRO" w:eastAsia="HG丸ｺﾞｼｯｸM-PRO" w:hAnsi="HG丸ｺﾞｼｯｸM-PRO"/>
          <w:sz w:val="22"/>
        </w:rPr>
      </w:pPr>
      <w:r w:rsidRPr="00C1174F">
        <w:rPr>
          <w:rFonts w:ascii="HG丸ｺﾞｼｯｸM-PRO" w:eastAsia="HG丸ｺﾞｼｯｸM-PRO" w:hAnsi="HG丸ｺﾞｼｯｸM-PRO"/>
          <w:sz w:val="22"/>
        </w:rPr>
        <w:t>グラフには、凡例と値を表示すること。</w:t>
      </w:r>
    </w:p>
    <w:p w14:paraId="7715A353" w14:textId="77777777" w:rsidR="005D2B88" w:rsidRPr="00C1174F" w:rsidRDefault="00E04E81" w:rsidP="00C1174F">
      <w:pPr>
        <w:pStyle w:val="a5"/>
        <w:numPr>
          <w:ilvl w:val="0"/>
          <w:numId w:val="5"/>
        </w:numPr>
        <w:wordWrap w:val="0"/>
        <w:autoSpaceDE w:val="0"/>
        <w:autoSpaceDN w:val="0"/>
        <w:ind w:leftChars="0" w:left="284" w:rightChars="33" w:right="69" w:hanging="283"/>
        <w:rPr>
          <w:rFonts w:ascii="HG丸ｺﾞｼｯｸM-PRO" w:eastAsia="HG丸ｺﾞｼｯｸM-PRO" w:hAnsi="HG丸ｺﾞｼｯｸM-PRO"/>
          <w:sz w:val="22"/>
        </w:rPr>
      </w:pPr>
      <w:r w:rsidRPr="00C1174F">
        <w:rPr>
          <w:rFonts w:ascii="HG丸ｺﾞｼｯｸM-PRO" w:eastAsia="HG丸ｺﾞｼｯｸM-PRO" w:hAnsi="HG丸ｺﾞｼｯｸM-PRO"/>
          <w:sz w:val="22"/>
        </w:rPr>
        <w:t>グラフタイトルは、「グループウェア満足度比較グラフ」とすること。</w:t>
      </w:r>
    </w:p>
    <w:p w14:paraId="0FE14D1D" w14:textId="0A62459F" w:rsidR="00E04E81" w:rsidRPr="00C1174F" w:rsidRDefault="00E04E81" w:rsidP="00C1174F">
      <w:pPr>
        <w:pStyle w:val="a5"/>
        <w:numPr>
          <w:ilvl w:val="0"/>
          <w:numId w:val="5"/>
        </w:numPr>
        <w:wordWrap w:val="0"/>
        <w:autoSpaceDE w:val="0"/>
        <w:autoSpaceDN w:val="0"/>
        <w:ind w:leftChars="0" w:left="284" w:rightChars="33" w:right="69" w:hanging="283"/>
        <w:rPr>
          <w:rFonts w:ascii="HG丸ｺﾞｼｯｸM-PRO" w:eastAsia="HG丸ｺﾞｼｯｸM-PRO" w:hAnsi="HG丸ｺﾞｼｯｸM-PRO"/>
          <w:sz w:val="22"/>
        </w:rPr>
      </w:pPr>
      <w:r w:rsidRPr="00C1174F">
        <w:rPr>
          <w:rFonts w:ascii="HG丸ｺﾞｼｯｸM-PRO" w:eastAsia="HG丸ｺﾞｼｯｸM-PRO" w:hAnsi="HG丸ｺﾞｼｯｸM-PRO"/>
          <w:sz w:val="22"/>
        </w:rPr>
        <w:t>グラフは、「グループウェア満足度の構成割合」表の下に配置すること。</w:t>
      </w:r>
    </w:p>
    <w:sectPr w:rsidR="00E04E81" w:rsidRPr="00C1174F" w:rsidSect="00E321EF">
      <w:headerReference w:type="default" r:id="rId7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0F5E" w14:textId="77777777" w:rsidR="008F4C33" w:rsidRDefault="008F4C33" w:rsidP="006F567B">
      <w:r>
        <w:separator/>
      </w:r>
    </w:p>
  </w:endnote>
  <w:endnote w:type="continuationSeparator" w:id="0">
    <w:p w14:paraId="5EAEEEEE" w14:textId="77777777" w:rsidR="008F4C33" w:rsidRDefault="008F4C33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EE7D5" w14:textId="77777777" w:rsidR="008F4C33" w:rsidRDefault="008F4C33" w:rsidP="006F567B">
      <w:r>
        <w:separator/>
      </w:r>
    </w:p>
  </w:footnote>
  <w:footnote w:type="continuationSeparator" w:id="0">
    <w:p w14:paraId="5B41A028" w14:textId="77777777" w:rsidR="008F4C33" w:rsidRDefault="008F4C33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8472" w14:textId="75679239" w:rsidR="0081633A" w:rsidRPr="0097364A" w:rsidRDefault="0081633A" w:rsidP="0097364A">
    <w:pPr>
      <w:pStyle w:val="a6"/>
      <w:jc w:val="right"/>
      <w:rPr>
        <w:rFonts w:ascii="HG丸ｺﾞｼｯｸM-PRO" w:eastAsia="HG丸ｺﾞｼｯｸM-PRO" w:hAnsi="HG丸ｺﾞｼｯｸM-PRO"/>
      </w:rPr>
    </w:pPr>
    <w:r w:rsidRPr="0097364A">
      <w:rPr>
        <w:rFonts w:ascii="HG丸ｺﾞｼｯｸM-PRO" w:eastAsia="HG丸ｺﾞｼｯｸM-PRO" w:hAnsi="HG丸ｺﾞｼｯｸM-PRO" w:hint="eastAsia"/>
      </w:rPr>
      <w:t>問題</w:t>
    </w:r>
    <w:r w:rsidR="002602BD">
      <w:rPr>
        <w:rFonts w:ascii="HG丸ｺﾞｼｯｸM-PRO" w:eastAsia="HG丸ｺﾞｼｯｸM-PRO" w:hAnsi="HG丸ｺﾞｼｯｸM-PRO" w:hint="eastAsia"/>
      </w:rPr>
      <w:t>2</w:t>
    </w:r>
    <w:r w:rsidR="00E04E81">
      <w:rPr>
        <w:rFonts w:ascii="HG丸ｺﾞｼｯｸM-PRO" w:eastAsia="HG丸ｺﾞｼｯｸM-PRO" w:hAnsi="HG丸ｺﾞｼｯｸM-PRO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F43CC"/>
    <w:multiLevelType w:val="hybridMultilevel"/>
    <w:tmpl w:val="473EA228"/>
    <w:lvl w:ilvl="0" w:tplc="86A6F1B8">
      <w:start w:val="1"/>
      <w:numFmt w:val="bullet"/>
      <w:lvlText w:val=""/>
      <w:lvlJc w:val="left"/>
      <w:pPr>
        <w:ind w:left="8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1" w:hanging="440"/>
      </w:pPr>
      <w:rPr>
        <w:rFonts w:ascii="Wingdings" w:hAnsi="Wingdings" w:hint="default"/>
      </w:rPr>
    </w:lvl>
  </w:abstractNum>
  <w:abstractNum w:abstractNumId="1" w15:restartNumberingAfterBreak="0">
    <w:nsid w:val="1D157681"/>
    <w:multiLevelType w:val="hybridMultilevel"/>
    <w:tmpl w:val="18003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781785"/>
    <w:multiLevelType w:val="hybridMultilevel"/>
    <w:tmpl w:val="0CCA25E2"/>
    <w:lvl w:ilvl="0" w:tplc="4912B3D8">
      <w:numFmt w:val="bullet"/>
      <w:lvlText w:val="・"/>
      <w:lvlJc w:val="left"/>
      <w:pPr>
        <w:ind w:left="36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40"/>
      </w:pPr>
      <w:rPr>
        <w:rFonts w:ascii="Wingdings" w:hAnsi="Wingdings" w:hint="default"/>
      </w:rPr>
    </w:lvl>
  </w:abstractNum>
  <w:abstractNum w:abstractNumId="3" w15:restartNumberingAfterBreak="0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6B6245"/>
    <w:multiLevelType w:val="hybridMultilevel"/>
    <w:tmpl w:val="E83CF1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99B772D"/>
    <w:multiLevelType w:val="hybridMultilevel"/>
    <w:tmpl w:val="76E847FA"/>
    <w:lvl w:ilvl="0" w:tplc="4912B3D8">
      <w:numFmt w:val="bullet"/>
      <w:lvlText w:val="・"/>
      <w:lvlJc w:val="left"/>
      <w:pPr>
        <w:ind w:left="441" w:hanging="44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40"/>
      </w:pPr>
      <w:rPr>
        <w:rFonts w:ascii="Wingdings" w:hAnsi="Wingdings" w:hint="default"/>
      </w:rPr>
    </w:lvl>
  </w:abstractNum>
  <w:num w:numId="1" w16cid:durableId="1521310727">
    <w:abstractNumId w:val="3"/>
  </w:num>
  <w:num w:numId="2" w16cid:durableId="1788700848">
    <w:abstractNumId w:val="1"/>
  </w:num>
  <w:num w:numId="3" w16cid:durableId="190336446">
    <w:abstractNumId w:val="4"/>
  </w:num>
  <w:num w:numId="4" w16cid:durableId="2043286235">
    <w:abstractNumId w:val="0"/>
  </w:num>
  <w:num w:numId="5" w16cid:durableId="2070686074">
    <w:abstractNumId w:val="5"/>
  </w:num>
  <w:num w:numId="6" w16cid:durableId="1228607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1A"/>
    <w:rsid w:val="00072317"/>
    <w:rsid w:val="000A4FAC"/>
    <w:rsid w:val="000D3388"/>
    <w:rsid w:val="000D721D"/>
    <w:rsid w:val="00171042"/>
    <w:rsid w:val="00173E04"/>
    <w:rsid w:val="00193E34"/>
    <w:rsid w:val="00194AAA"/>
    <w:rsid w:val="00237308"/>
    <w:rsid w:val="002602BD"/>
    <w:rsid w:val="002D41DA"/>
    <w:rsid w:val="002F0769"/>
    <w:rsid w:val="002F3875"/>
    <w:rsid w:val="00304AFE"/>
    <w:rsid w:val="00307380"/>
    <w:rsid w:val="00321CA2"/>
    <w:rsid w:val="00347448"/>
    <w:rsid w:val="00373145"/>
    <w:rsid w:val="004B4C1A"/>
    <w:rsid w:val="004C3731"/>
    <w:rsid w:val="0050188F"/>
    <w:rsid w:val="005B5129"/>
    <w:rsid w:val="005D2B88"/>
    <w:rsid w:val="006741B5"/>
    <w:rsid w:val="006C4D32"/>
    <w:rsid w:val="006C5EED"/>
    <w:rsid w:val="006E61E0"/>
    <w:rsid w:val="006F3BAE"/>
    <w:rsid w:val="006F5610"/>
    <w:rsid w:val="006F567B"/>
    <w:rsid w:val="00792FEF"/>
    <w:rsid w:val="00795C80"/>
    <w:rsid w:val="00797B60"/>
    <w:rsid w:val="007E6375"/>
    <w:rsid w:val="0081633A"/>
    <w:rsid w:val="0082485B"/>
    <w:rsid w:val="00870280"/>
    <w:rsid w:val="00895F1D"/>
    <w:rsid w:val="008C7182"/>
    <w:rsid w:val="008E6ACA"/>
    <w:rsid w:val="008F4C33"/>
    <w:rsid w:val="00901246"/>
    <w:rsid w:val="0090651E"/>
    <w:rsid w:val="00917AAC"/>
    <w:rsid w:val="0097364A"/>
    <w:rsid w:val="009B5E48"/>
    <w:rsid w:val="00A15255"/>
    <w:rsid w:val="00A2568B"/>
    <w:rsid w:val="00A55D1B"/>
    <w:rsid w:val="00AA61A3"/>
    <w:rsid w:val="00C06A33"/>
    <w:rsid w:val="00C1174F"/>
    <w:rsid w:val="00C2492D"/>
    <w:rsid w:val="00C45E2E"/>
    <w:rsid w:val="00CA6B95"/>
    <w:rsid w:val="00CB2720"/>
    <w:rsid w:val="00CC04A0"/>
    <w:rsid w:val="00D04BBD"/>
    <w:rsid w:val="00D7385B"/>
    <w:rsid w:val="00D80D3C"/>
    <w:rsid w:val="00D90FF0"/>
    <w:rsid w:val="00DC399A"/>
    <w:rsid w:val="00DC426D"/>
    <w:rsid w:val="00DD3363"/>
    <w:rsid w:val="00DE2EF0"/>
    <w:rsid w:val="00E04E81"/>
    <w:rsid w:val="00E321EF"/>
    <w:rsid w:val="00E56361"/>
    <w:rsid w:val="00E77FAC"/>
    <w:rsid w:val="00EB2C94"/>
    <w:rsid w:val="00EC3549"/>
    <w:rsid w:val="00EE37B2"/>
    <w:rsid w:val="00F245CA"/>
    <w:rsid w:val="00F43BDF"/>
    <w:rsid w:val="00F7364A"/>
    <w:rsid w:val="00FB68E1"/>
    <w:rsid w:val="00FC504B"/>
    <w:rsid w:val="00F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54009"/>
  <w15:docId w15:val="{1878E5EE-5101-4711-BC23-8FFAC5B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徹明 寺子屋</cp:lastModifiedBy>
  <cp:revision>6</cp:revision>
  <dcterms:created xsi:type="dcterms:W3CDTF">2023-05-14T07:45:00Z</dcterms:created>
  <dcterms:modified xsi:type="dcterms:W3CDTF">2023-05-15T01:39:00Z</dcterms:modified>
</cp:coreProperties>
</file>